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A254" w14:textId="452BBE2C" w:rsidR="007A2F0E" w:rsidRPr="00E43AB3" w:rsidRDefault="00892A14" w:rsidP="007A2F0E">
      <w:pPr>
        <w:spacing w:line="240" w:lineRule="auto"/>
        <w:rPr>
          <w:rFonts w:cstheme="minorHAnsi"/>
          <w:b/>
          <w:bCs/>
        </w:rPr>
      </w:pPr>
      <w:r w:rsidRPr="00457DDE">
        <w:rPr>
          <w:rFonts w:cstheme="minorHAnsi"/>
          <w:b/>
          <w:bCs/>
        </w:rPr>
        <w:t xml:space="preserve"> </w:t>
      </w:r>
      <w:r w:rsidR="002D7BCC" w:rsidRPr="00457DDE">
        <w:rPr>
          <w:rFonts w:cstheme="minorHAnsi"/>
          <w:b/>
          <w:bCs/>
        </w:rPr>
        <w:t>JD</w:t>
      </w:r>
      <w:r w:rsidR="002D7BCC" w:rsidRPr="00457DDE">
        <w:rPr>
          <w:rFonts w:cstheme="minorHAnsi"/>
          <w:b/>
          <w:bCs/>
          <w:rtl/>
        </w:rPr>
        <w:t xml:space="preserve"> </w:t>
      </w:r>
      <w:r w:rsidR="00E43AB3" w:rsidRPr="00E43AB3">
        <w:rPr>
          <w:rFonts w:cstheme="minorHAnsi"/>
          <w:b/>
          <w:bCs/>
        </w:rPr>
        <w:t>Rehabilitation Technical assistant</w:t>
      </w:r>
    </w:p>
    <w:p w14:paraId="2F2B41FE" w14:textId="61D45A17" w:rsidR="00B02C7D" w:rsidRPr="00457DDE" w:rsidRDefault="00AD404A" w:rsidP="004464ED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>Location: Syria /</w:t>
      </w:r>
      <w:r>
        <w:rPr>
          <w:rFonts w:cstheme="minorHAnsi"/>
        </w:rPr>
        <w:t>Aleppo Gov-</w:t>
      </w:r>
      <w:r w:rsidRPr="00457DDE">
        <w:rPr>
          <w:rFonts w:cstheme="minorHAnsi"/>
        </w:rPr>
        <w:t xml:space="preserve"> Dart </w:t>
      </w:r>
      <w:proofErr w:type="spellStart"/>
      <w:r w:rsidRPr="00457DDE">
        <w:rPr>
          <w:rFonts w:cstheme="minorHAnsi"/>
        </w:rPr>
        <w:t>Azza</w:t>
      </w:r>
      <w:proofErr w:type="spellEnd"/>
      <w:r>
        <w:rPr>
          <w:rFonts w:cstheme="minorHAnsi" w:hint="cs"/>
          <w:rtl/>
        </w:rPr>
        <w:t xml:space="preserve"> </w:t>
      </w:r>
      <w:r>
        <w:rPr>
          <w:rFonts w:cstheme="minorHAnsi"/>
        </w:rPr>
        <w:t xml:space="preserve">Subdistrict </w:t>
      </w:r>
      <w:r w:rsidR="00B02C7D">
        <w:rPr>
          <w:rFonts w:cstheme="minorHAnsi"/>
        </w:rPr>
        <w:t>Start Date for the job 2020- 02-14</w:t>
      </w:r>
    </w:p>
    <w:p w14:paraId="363D3020" w14:textId="35235CA4" w:rsidR="008663FA" w:rsidRPr="00457DDE" w:rsidRDefault="008663FA" w:rsidP="008663FA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Contract Type: </w:t>
      </w:r>
      <w:r w:rsidR="0019243F" w:rsidRPr="00457DDE">
        <w:rPr>
          <w:rFonts w:cstheme="minorHAnsi"/>
        </w:rPr>
        <w:t>Full time</w:t>
      </w:r>
    </w:p>
    <w:p w14:paraId="286B24A0" w14:textId="0116AEDB" w:rsidR="008663FA" w:rsidRPr="00457DDE" w:rsidRDefault="008663FA" w:rsidP="008663FA">
      <w:pPr>
        <w:spacing w:line="240" w:lineRule="auto"/>
        <w:rPr>
          <w:rFonts w:cstheme="minorHAnsi"/>
          <w:rtl/>
        </w:rPr>
      </w:pPr>
      <w:r w:rsidRPr="00457DDE">
        <w:rPr>
          <w:rFonts w:cstheme="minorHAnsi"/>
        </w:rPr>
        <w:t>Languages required:</w:t>
      </w:r>
      <w:r w:rsidRPr="00457DDE">
        <w:rPr>
          <w:rFonts w:cstheme="minorHAnsi"/>
          <w:rtl/>
        </w:rPr>
        <w:t xml:space="preserve"> </w:t>
      </w:r>
      <w:r w:rsidRPr="00457DDE">
        <w:rPr>
          <w:rFonts w:cstheme="minorHAnsi"/>
        </w:rPr>
        <w:t xml:space="preserve">English and </w:t>
      </w:r>
      <w:r w:rsidR="002E3F10" w:rsidRPr="00457DDE">
        <w:rPr>
          <w:rFonts w:cstheme="minorHAnsi"/>
        </w:rPr>
        <w:t>Arabic</w:t>
      </w:r>
      <w:r w:rsidR="002E3F10" w:rsidRPr="00457DDE">
        <w:rPr>
          <w:rFonts w:cstheme="minorHAnsi" w:hint="cs"/>
          <w:rtl/>
        </w:rPr>
        <w:t xml:space="preserve"> </w:t>
      </w:r>
      <w:r w:rsidR="002E3F10" w:rsidRPr="00457DDE">
        <w:rPr>
          <w:rFonts w:cstheme="minorHAnsi"/>
        </w:rPr>
        <w:t>(</w:t>
      </w:r>
      <w:r w:rsidR="0019243F" w:rsidRPr="00457DDE">
        <w:rPr>
          <w:rFonts w:cstheme="minorHAnsi"/>
        </w:rPr>
        <w:t>Arabic is mandatory, English is an advantage)</w:t>
      </w:r>
    </w:p>
    <w:p w14:paraId="3FCADDC8" w14:textId="01ECAA51" w:rsidR="003C7B8A" w:rsidRPr="00457DDE" w:rsidRDefault="008663FA" w:rsidP="005E35BB">
      <w:pPr>
        <w:spacing w:line="240" w:lineRule="auto"/>
        <w:rPr>
          <w:rFonts w:cstheme="minorHAnsi"/>
          <w:b/>
          <w:bCs/>
        </w:rPr>
      </w:pPr>
      <w:r w:rsidRPr="00457DDE">
        <w:rPr>
          <w:rFonts w:cstheme="minorHAnsi"/>
        </w:rPr>
        <w:t>Initial contract period: seven months</w:t>
      </w:r>
      <w:r w:rsidR="0019243F" w:rsidRPr="00457DDE">
        <w:rPr>
          <w:rFonts w:cstheme="minorHAnsi"/>
        </w:rPr>
        <w:t>,</w:t>
      </w:r>
      <w:r w:rsidRPr="00457DDE">
        <w:rPr>
          <w:rFonts w:cstheme="minorHAnsi"/>
        </w:rPr>
        <w:t xml:space="preserve"> renewable</w:t>
      </w:r>
    </w:p>
    <w:p w14:paraId="41EE7B87" w14:textId="2BC122DA" w:rsidR="003C7B8A" w:rsidRPr="00457DDE" w:rsidRDefault="003C7B8A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Interested applicants are encouraged to review the detailed job description and progress through </w:t>
      </w:r>
      <w:hyperlink r:id="rId6" w:history="1">
        <w:r w:rsidR="0019243F" w:rsidRPr="00457DDE">
          <w:rPr>
            <w:rStyle w:val="Hyperlink"/>
            <w:rFonts w:cstheme="minorHAnsi"/>
          </w:rPr>
          <w:t>http://ahlhoran.org/en/</w:t>
        </w:r>
      </w:hyperlink>
      <w:r w:rsidR="0019243F" w:rsidRPr="00457DDE">
        <w:rPr>
          <w:rFonts w:cstheme="minorHAnsi"/>
        </w:rPr>
        <w:t xml:space="preserve"> </w:t>
      </w:r>
      <w:r w:rsidR="0019243F" w:rsidRPr="00457DDE">
        <w:rPr>
          <w:rFonts w:cstheme="minorHAnsi"/>
          <w:highlight w:val="yellow"/>
        </w:rPr>
        <w:t>Must put a reachable link</w:t>
      </w:r>
    </w:p>
    <w:p w14:paraId="790D68B6" w14:textId="696BD658" w:rsidR="003C7B8A" w:rsidRPr="00457DDE" w:rsidRDefault="003C7B8A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Please fill in the Personal History form of </w:t>
      </w:r>
      <w:r w:rsidR="00CF060D" w:rsidRPr="00457DDE">
        <w:rPr>
          <w:rFonts w:cstheme="minorHAnsi"/>
        </w:rPr>
        <w:t>Ahl</w:t>
      </w:r>
      <w:r w:rsidRPr="00457DDE">
        <w:rPr>
          <w:rFonts w:cstheme="minorHAnsi"/>
        </w:rPr>
        <w:t xml:space="preserve"> H</w:t>
      </w:r>
      <w:r w:rsidR="007B0A98" w:rsidRPr="00457DDE">
        <w:rPr>
          <w:rFonts w:cstheme="minorHAnsi"/>
        </w:rPr>
        <w:t>o</w:t>
      </w:r>
      <w:r w:rsidRPr="00457DDE">
        <w:rPr>
          <w:rFonts w:cstheme="minorHAnsi"/>
        </w:rPr>
        <w:t>ran Association with your CV as a single document</w:t>
      </w:r>
      <w:r w:rsidR="0019243F" w:rsidRPr="00457DDE">
        <w:rPr>
          <w:rFonts w:cstheme="minorHAnsi"/>
        </w:rPr>
        <w:t xml:space="preserve"> </w:t>
      </w:r>
      <w:r w:rsidR="0019243F" w:rsidRPr="00457DDE">
        <w:rPr>
          <w:rFonts w:cstheme="minorHAnsi"/>
          <w:highlight w:val="yellow"/>
        </w:rPr>
        <w:t xml:space="preserve">choose the </w:t>
      </w:r>
      <w:proofErr w:type="spellStart"/>
      <w:r w:rsidR="0019243F" w:rsidRPr="00457DDE">
        <w:rPr>
          <w:rFonts w:cstheme="minorHAnsi"/>
          <w:highlight w:val="yellow"/>
        </w:rPr>
        <w:t>ext</w:t>
      </w:r>
      <w:proofErr w:type="spellEnd"/>
      <w:r w:rsidR="0019243F" w:rsidRPr="00457DDE">
        <w:rPr>
          <w:rFonts w:cstheme="minorHAnsi"/>
          <w:highlight w:val="yellow"/>
        </w:rPr>
        <w:t xml:space="preserve"> if it is PDF or doc or both</w:t>
      </w:r>
    </w:p>
    <w:p w14:paraId="78B06E4F" w14:textId="690AE15B" w:rsidR="003C7B8A" w:rsidRPr="00457DDE" w:rsidRDefault="003C7B8A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>Only the shortlist of candidates will be contacted</w:t>
      </w:r>
    </w:p>
    <w:p w14:paraId="617455C5" w14:textId="77777777" w:rsidR="0019243F" w:rsidRPr="00457DDE" w:rsidRDefault="0019243F" w:rsidP="005E35BB">
      <w:pPr>
        <w:spacing w:line="240" w:lineRule="auto"/>
        <w:rPr>
          <w:rFonts w:cstheme="minorHAnsi"/>
          <w:rtl/>
        </w:rPr>
      </w:pPr>
    </w:p>
    <w:p w14:paraId="2384C928" w14:textId="77777777" w:rsidR="003C7B8A" w:rsidRPr="00457DDE" w:rsidRDefault="003C7B8A" w:rsidP="00CF060D">
      <w:pPr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theme="minorHAnsi"/>
          <w:b/>
          <w:bCs/>
          <w:lang w:bidi="ar-SY"/>
        </w:rPr>
        <w:t>Duties and Responsibilities</w:t>
      </w:r>
    </w:p>
    <w:p w14:paraId="3825D222" w14:textId="4F7AF2F3" w:rsidR="003C7B8A" w:rsidRPr="00457DDE" w:rsidRDefault="005E35BB" w:rsidP="005E35BB">
      <w:pPr>
        <w:spacing w:line="240" w:lineRule="auto"/>
        <w:rPr>
          <w:rFonts w:cstheme="minorHAnsi"/>
        </w:rPr>
      </w:pPr>
      <w:r w:rsidRPr="00457DDE">
        <w:rPr>
          <w:rFonts w:cstheme="minorHAnsi"/>
        </w:rPr>
        <w:t xml:space="preserve">Ahl Horan Association is looking for a </w:t>
      </w:r>
      <w:r w:rsidR="00E43AB3" w:rsidRPr="00E43AB3">
        <w:rPr>
          <w:rFonts w:cstheme="minorHAnsi"/>
          <w:b/>
          <w:bCs/>
        </w:rPr>
        <w:t>Rehabilitation Technical assistant</w:t>
      </w:r>
      <w:r w:rsidR="00E43AB3">
        <w:rPr>
          <w:rFonts w:cstheme="minorHAnsi" w:hint="cs"/>
          <w:b/>
          <w:bCs/>
          <w:rtl/>
        </w:rPr>
        <w:t xml:space="preserve"> </w:t>
      </w:r>
      <w:r w:rsidRPr="00457DDE">
        <w:rPr>
          <w:rFonts w:cstheme="minorHAnsi"/>
        </w:rPr>
        <w:t>job in Syria.</w:t>
      </w:r>
    </w:p>
    <w:p w14:paraId="0A257D4B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The objectives of the services of the Rehabilitation Technical assistant are:</w:t>
      </w:r>
    </w:p>
    <w:p w14:paraId="5B445D18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•</w:t>
      </w:r>
      <w:r w:rsidRPr="00324D4F">
        <w:rPr>
          <w:rFonts w:cstheme="minorHAnsi"/>
          <w:lang w:bidi="ar-SY"/>
        </w:rPr>
        <w:tab/>
        <w:t xml:space="preserve">The provision of supervision </w:t>
      </w:r>
      <w:proofErr w:type="gramStart"/>
      <w:r w:rsidRPr="00324D4F">
        <w:rPr>
          <w:rFonts w:cstheme="minorHAnsi"/>
          <w:lang w:bidi="ar-SY"/>
        </w:rPr>
        <w:t>assist</w:t>
      </w:r>
      <w:proofErr w:type="gramEnd"/>
      <w:r w:rsidRPr="00324D4F">
        <w:rPr>
          <w:rFonts w:cstheme="minorHAnsi"/>
          <w:lang w:bidi="ar-SY"/>
        </w:rPr>
        <w:t xml:space="preserve"> services at construction sites in selected project villages in </w:t>
      </w:r>
      <w:proofErr w:type="spellStart"/>
      <w:r w:rsidRPr="00324D4F">
        <w:rPr>
          <w:rFonts w:cstheme="minorHAnsi"/>
          <w:lang w:bidi="ar-SY"/>
        </w:rPr>
        <w:t>Daret</w:t>
      </w:r>
      <w:proofErr w:type="spellEnd"/>
      <w:r w:rsidRPr="00324D4F">
        <w:rPr>
          <w:rFonts w:cstheme="minorHAnsi"/>
          <w:lang w:bidi="ar-SY"/>
        </w:rPr>
        <w:t xml:space="preserve"> '</w:t>
      </w:r>
      <w:proofErr w:type="spellStart"/>
      <w:r w:rsidRPr="00324D4F">
        <w:rPr>
          <w:rFonts w:cstheme="minorHAnsi"/>
          <w:lang w:bidi="ar-SY"/>
        </w:rPr>
        <w:t>Azza</w:t>
      </w:r>
      <w:proofErr w:type="spellEnd"/>
      <w:r w:rsidRPr="00324D4F">
        <w:rPr>
          <w:rFonts w:cstheme="minorHAnsi"/>
          <w:lang w:bidi="ar-SY"/>
        </w:rPr>
        <w:t>.</w:t>
      </w:r>
    </w:p>
    <w:p w14:paraId="68B43A0F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•</w:t>
      </w:r>
      <w:r w:rsidRPr="00324D4F">
        <w:rPr>
          <w:rFonts w:cstheme="minorHAnsi"/>
          <w:lang w:bidi="ar-SY"/>
        </w:rPr>
        <w:tab/>
        <w:t>to provide support for construction - and coordination activities for project.</w:t>
      </w:r>
    </w:p>
    <w:p w14:paraId="65243135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38809D57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The Rehabilitation Technical assistant is expected to undertake the following tasks:</w:t>
      </w:r>
    </w:p>
    <w:p w14:paraId="3920D957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The Rehabilitation Technical assistant is responsible, under field engineer, for implementing assistant Ahl Horan shelter rehabilitation programming, including site assessments, coordination and consultation with relevant local authorities / stakeholders, development of BOQs, overseeing vendor identification, certifying program deliverables and management of field-level staff. The field Engineer will represent Ahl Horan Association at the field level and ensure the smooth implementation of quality programming that meets the needs of identified beneficiary community.</w:t>
      </w:r>
    </w:p>
    <w:p w14:paraId="3C3EA411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1.</w:t>
      </w:r>
      <w:r w:rsidRPr="00324D4F">
        <w:rPr>
          <w:rFonts w:cstheme="minorHAnsi"/>
          <w:lang w:bidi="ar-SY"/>
        </w:rPr>
        <w:tab/>
        <w:t>Participate in community meetings with field staff and other project management unit staff in Ahl Horan Association to assess shelter needs in targeted villages.</w:t>
      </w:r>
    </w:p>
    <w:p w14:paraId="4A28E243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2.</w:t>
      </w:r>
      <w:r w:rsidRPr="00324D4F">
        <w:rPr>
          <w:rFonts w:cstheme="minorHAnsi"/>
          <w:lang w:bidi="ar-SY"/>
        </w:rPr>
        <w:tab/>
        <w:t xml:space="preserve">Provide overall technical assistance to AHA shelter units rehab projects, from their planning to their implementation and monitoring </w:t>
      </w:r>
    </w:p>
    <w:p w14:paraId="1D7D0620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3.</w:t>
      </w:r>
      <w:r w:rsidRPr="00324D4F">
        <w:rPr>
          <w:rFonts w:cstheme="minorHAnsi"/>
          <w:lang w:bidi="ar-SY"/>
        </w:rPr>
        <w:tab/>
        <w:t xml:space="preserve">Assess damage / capacity of shelter units </w:t>
      </w:r>
    </w:p>
    <w:p w14:paraId="6060AEAC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4.</w:t>
      </w:r>
      <w:r w:rsidRPr="00324D4F">
        <w:rPr>
          <w:rFonts w:cstheme="minorHAnsi"/>
          <w:lang w:bidi="ar-SY"/>
        </w:rPr>
        <w:tab/>
        <w:t xml:space="preserve">Identify works required and prepare designs and cost estimates </w:t>
      </w:r>
    </w:p>
    <w:p w14:paraId="7819ED66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5.</w:t>
      </w:r>
      <w:r w:rsidRPr="00324D4F">
        <w:rPr>
          <w:rFonts w:cstheme="minorHAnsi"/>
          <w:lang w:bidi="ar-SY"/>
        </w:rPr>
        <w:tab/>
        <w:t xml:space="preserve">Supervise work by contractors and/or direct implementation </w:t>
      </w:r>
    </w:p>
    <w:p w14:paraId="15B557FF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6.</w:t>
      </w:r>
      <w:r w:rsidRPr="00324D4F">
        <w:rPr>
          <w:rFonts w:cstheme="minorHAnsi"/>
          <w:lang w:bidi="ar-SY"/>
        </w:rPr>
        <w:tab/>
        <w:t xml:space="preserve">Liaise with shelter ownership and inhabitants to communicate and confirm all project deliverables </w:t>
      </w:r>
    </w:p>
    <w:p w14:paraId="68FD8184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7.</w:t>
      </w:r>
      <w:r w:rsidRPr="00324D4F">
        <w:rPr>
          <w:rFonts w:cstheme="minorHAnsi"/>
          <w:lang w:bidi="ar-SY"/>
        </w:rPr>
        <w:tab/>
        <w:t xml:space="preserve">Responsible to ensure contractors work in compliance with technical specifications and quality standards </w:t>
      </w:r>
    </w:p>
    <w:p w14:paraId="605E816A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8.</w:t>
      </w:r>
      <w:r w:rsidRPr="00324D4F">
        <w:rPr>
          <w:rFonts w:cstheme="minorHAnsi"/>
          <w:lang w:bidi="ar-SY"/>
        </w:rPr>
        <w:tab/>
        <w:t xml:space="preserve">Monitor and evaluate performance of service providers </w:t>
      </w:r>
    </w:p>
    <w:p w14:paraId="24979EE5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9.</w:t>
      </w:r>
      <w:r w:rsidRPr="00324D4F">
        <w:rPr>
          <w:rFonts w:cstheme="minorHAnsi"/>
          <w:lang w:bidi="ar-SY"/>
        </w:rPr>
        <w:tab/>
        <w:t>Ensure all technical inputs and cost estimates related to the construction components are accurate</w:t>
      </w:r>
    </w:p>
    <w:p w14:paraId="67B7736F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lastRenderedPageBreak/>
        <w:t>10.</w:t>
      </w:r>
      <w:r w:rsidRPr="00324D4F">
        <w:rPr>
          <w:rFonts w:cstheme="minorHAnsi"/>
          <w:lang w:bidi="ar-SY"/>
        </w:rPr>
        <w:tab/>
        <w:t xml:space="preserve">Support the Supply section in all tender exercises for the procurement of construction services </w:t>
      </w:r>
    </w:p>
    <w:p w14:paraId="03D444AA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11.</w:t>
      </w:r>
      <w:r w:rsidRPr="00324D4F">
        <w:rPr>
          <w:rFonts w:cstheme="minorHAnsi"/>
          <w:lang w:bidi="ar-SY"/>
        </w:rPr>
        <w:tab/>
        <w:t xml:space="preserve">Prepare </w:t>
      </w:r>
      <w:proofErr w:type="gramStart"/>
      <w:r w:rsidRPr="00324D4F">
        <w:rPr>
          <w:rFonts w:cstheme="minorHAnsi"/>
          <w:lang w:bidi="ar-SY"/>
        </w:rPr>
        <w:t>weekly  reports</w:t>
      </w:r>
      <w:proofErr w:type="gramEnd"/>
      <w:r w:rsidRPr="00324D4F">
        <w:rPr>
          <w:rFonts w:cstheme="minorHAnsi"/>
          <w:lang w:bidi="ar-SY"/>
        </w:rPr>
        <w:t xml:space="preserve"> and maintain the relevant project records </w:t>
      </w:r>
    </w:p>
    <w:p w14:paraId="015AF159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18E990AB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General Competencies:</w:t>
      </w:r>
    </w:p>
    <w:p w14:paraId="535F9F7A" w14:textId="77777777" w:rsidR="00324D4F" w:rsidRPr="00324D4F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Demonstrates integrity and ethical standards.</w:t>
      </w:r>
    </w:p>
    <w:p w14:paraId="0B331879" w14:textId="1675E8DF" w:rsidR="00457DDE" w:rsidRDefault="00324D4F" w:rsidP="00324D4F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  <w:r w:rsidRPr="00324D4F">
        <w:rPr>
          <w:rFonts w:cstheme="minorHAnsi"/>
          <w:lang w:bidi="ar-SY"/>
        </w:rPr>
        <w:t>Promotes the vision, mission for Ahl Horan Association and partner organizations.</w:t>
      </w:r>
    </w:p>
    <w:p w14:paraId="4262BEF3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139735AD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45FC9952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44D05506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3AF14DB7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4FA729EA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234E4413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7DEDFB5A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3817B70C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2E68F9DE" w14:textId="77777777" w:rsidR="00457DDE" w:rsidRDefault="00457DDE" w:rsidP="00CF060D">
      <w:pPr>
        <w:spacing w:before="45" w:after="45" w:line="240" w:lineRule="auto"/>
        <w:textAlignment w:val="baseline"/>
        <w:outlineLvl w:val="4"/>
        <w:rPr>
          <w:rFonts w:cstheme="minorHAnsi"/>
          <w:lang w:bidi="ar-SY"/>
        </w:rPr>
      </w:pPr>
    </w:p>
    <w:p w14:paraId="6733642F" w14:textId="00D60ACD" w:rsidR="007B0A98" w:rsidRPr="00457DDE" w:rsidRDefault="007B0A98" w:rsidP="00CF060D">
      <w:pPr>
        <w:spacing w:before="45" w:after="45" w:line="240" w:lineRule="auto"/>
        <w:textAlignment w:val="baseline"/>
        <w:outlineLvl w:val="4"/>
        <w:rPr>
          <w:rFonts w:eastAsia="Times New Roman" w:cstheme="minorHAnsi"/>
          <w:b/>
          <w:bCs/>
          <w:color w:val="0055AA"/>
          <w:sz w:val="24"/>
          <w:szCs w:val="24"/>
        </w:rPr>
      </w:pPr>
      <w:r w:rsidRPr="00457DDE">
        <w:rPr>
          <w:rFonts w:eastAsia="Times New Roman" w:cstheme="minorHAnsi"/>
          <w:b/>
          <w:bCs/>
          <w:color w:val="0055AA"/>
          <w:sz w:val="24"/>
          <w:szCs w:val="24"/>
        </w:rPr>
        <w:t>Required Skills and Experience</w:t>
      </w:r>
    </w:p>
    <w:p w14:paraId="399752EA" w14:textId="77777777" w:rsidR="003A0BA5" w:rsidRPr="00457DDE" w:rsidRDefault="007B0A98" w:rsidP="00CF060D">
      <w:pPr>
        <w:spacing w:line="240" w:lineRule="auto"/>
        <w:rPr>
          <w:rFonts w:cstheme="minorHAnsi"/>
          <w:color w:val="666666"/>
          <w:sz w:val="20"/>
          <w:szCs w:val="20"/>
        </w:rPr>
      </w:pPr>
      <w:r w:rsidRPr="00457DDE">
        <w:rPr>
          <w:rFonts w:cstheme="minorHAnsi"/>
          <w:color w:val="666666"/>
          <w:sz w:val="20"/>
          <w:szCs w:val="20"/>
        </w:rPr>
        <w:t>The incumbent should possess the following qualifications and experience.</w:t>
      </w:r>
    </w:p>
    <w:tbl>
      <w:tblPr>
        <w:tblW w:w="103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7140"/>
      </w:tblGrid>
      <w:tr w:rsidR="0047796F" w:rsidRPr="00457DDE" w14:paraId="7AF3D8C6" w14:textId="77777777" w:rsidTr="0047796F">
        <w:trPr>
          <w:trHeight w:val="195"/>
        </w:trPr>
        <w:tc>
          <w:tcPr>
            <w:tcW w:w="3180" w:type="dxa"/>
          </w:tcPr>
          <w:p w14:paraId="7D54ADCD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  <w:tc>
          <w:tcPr>
            <w:tcW w:w="7140" w:type="dxa"/>
          </w:tcPr>
          <w:p w14:paraId="349C86A9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457DDE">
              <w:rPr>
                <w:rStyle w:val="Strong"/>
                <w:rFonts w:cstheme="minorHAnsi"/>
                <w:color w:val="666666"/>
                <w:bdr w:val="none" w:sz="0" w:space="0" w:color="auto" w:frame="1"/>
              </w:rPr>
              <w:t>Minimum Requirements</w:t>
            </w:r>
          </w:p>
        </w:tc>
      </w:tr>
      <w:tr w:rsidR="0047796F" w:rsidRPr="00457DDE" w14:paraId="0FF882CD" w14:textId="77777777" w:rsidTr="0047796F">
        <w:trPr>
          <w:trHeight w:val="210"/>
        </w:trPr>
        <w:tc>
          <w:tcPr>
            <w:tcW w:w="3180" w:type="dxa"/>
          </w:tcPr>
          <w:p w14:paraId="77D02E52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457DDE">
              <w:rPr>
                <w:rStyle w:val="Strong"/>
                <w:rFonts w:cstheme="minorHAnsi"/>
                <w:color w:val="666666"/>
                <w:bdr w:val="none" w:sz="0" w:space="0" w:color="auto" w:frame="1"/>
              </w:rPr>
              <w:t>General Qualifications</w:t>
            </w:r>
          </w:p>
        </w:tc>
        <w:tc>
          <w:tcPr>
            <w:tcW w:w="7140" w:type="dxa"/>
          </w:tcPr>
          <w:p w14:paraId="4BF7E526" w14:textId="77777777" w:rsidR="00B10127" w:rsidRDefault="00B10127" w:rsidP="00CF060D">
            <w:pPr>
              <w:numPr>
                <w:ilvl w:val="0"/>
                <w:numId w:val="1"/>
              </w:numPr>
              <w:spacing w:after="0" w:line="240" w:lineRule="auto"/>
              <w:ind w:left="750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</w:rPr>
            </w:pPr>
            <w:r w:rsidRPr="00B10127">
              <w:rPr>
                <w:rFonts w:eastAsia="Times New Roman" w:cstheme="minorHAnsi"/>
                <w:color w:val="666666"/>
                <w:sz w:val="20"/>
                <w:szCs w:val="20"/>
              </w:rPr>
              <w:t>Good knowledge and experience of civil and construction works and implementation finishes</w:t>
            </w:r>
            <w:r>
              <w:rPr>
                <w:rFonts w:eastAsia="Times New Roman" w:cstheme="minorHAnsi" w:hint="cs"/>
                <w:color w:val="666666"/>
                <w:sz w:val="20"/>
                <w:szCs w:val="20"/>
                <w:rtl/>
              </w:rPr>
              <w:t xml:space="preserve"> </w:t>
            </w:r>
          </w:p>
          <w:p w14:paraId="5490DD5F" w14:textId="77777777" w:rsidR="00B10127" w:rsidRPr="00B10127" w:rsidRDefault="00B10127" w:rsidP="00B10127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B10127">
              <w:rPr>
                <w:rFonts w:eastAsia="Times New Roman" w:cstheme="minorHAnsi"/>
                <w:color w:val="666666"/>
                <w:sz w:val="20"/>
                <w:szCs w:val="20"/>
              </w:rPr>
              <w:t>Good command of related software applications (word processors, spreadsheets, AutoCAD and similar civil or architectural engineering programs, etc.)</w:t>
            </w:r>
          </w:p>
          <w:p w14:paraId="46D29755" w14:textId="7B968088" w:rsidR="00CA76B3" w:rsidRPr="00B10127" w:rsidRDefault="00B10127" w:rsidP="00B10127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>
              <w:rPr>
                <w:rFonts w:eastAsia="Times New Roman" w:cstheme="minorHAnsi" w:hint="cs"/>
                <w:color w:val="1C1E21"/>
                <w:sz w:val="23"/>
                <w:szCs w:val="23"/>
                <w:shd w:val="clear" w:color="auto" w:fill="FFFFFF"/>
                <w:rtl/>
              </w:rPr>
              <w:t xml:space="preserve">  </w:t>
            </w:r>
            <w:r w:rsidR="00CA76B3" w:rsidRPr="00B10127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NGO</w:t>
            </w:r>
            <w:r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s</w:t>
            </w:r>
            <w:r w:rsidR="00CA76B3" w:rsidRPr="00B10127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 xml:space="preserve"> experience preferred </w:t>
            </w:r>
          </w:p>
          <w:p w14:paraId="180475D7" w14:textId="57CDE727" w:rsidR="00CA76B3" w:rsidRPr="00457DDE" w:rsidRDefault="00CA76B3" w:rsidP="00CA76B3">
            <w:pPr>
              <w:spacing w:after="0" w:line="240" w:lineRule="auto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</w:rPr>
            </w:pPr>
            <w:r w:rsidRPr="00457DDE">
              <w:rPr>
                <w:rFonts w:eastAsia="Times New Roman" w:cstheme="minorHAnsi"/>
                <w:color w:val="666666"/>
                <w:sz w:val="20"/>
                <w:szCs w:val="20"/>
              </w:rPr>
              <w:t> </w:t>
            </w:r>
            <w:r w:rsidRPr="00457DDE">
              <w:rPr>
                <w:rFonts w:cstheme="minorHAnsi"/>
                <w:color w:val="1C1E21"/>
                <w:sz w:val="23"/>
                <w:szCs w:val="23"/>
                <w:shd w:val="clear" w:color="auto" w:fill="FFFFFF"/>
              </w:rPr>
              <w:t>- good English skills preferred</w:t>
            </w:r>
          </w:p>
          <w:p w14:paraId="7E298A66" w14:textId="77777777" w:rsidR="00CA76B3" w:rsidRPr="00457DDE" w:rsidRDefault="00CA76B3" w:rsidP="00CA76B3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Experience with Microsoft Office</w:t>
            </w:r>
          </w:p>
          <w:p w14:paraId="57286F58" w14:textId="77777777" w:rsidR="00CA76B3" w:rsidRPr="00457DDE" w:rsidRDefault="00CA76B3" w:rsidP="00CA76B3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Excellent interpersonal and problem-solving skills, creativity and flexibility </w:t>
            </w:r>
          </w:p>
          <w:p w14:paraId="5852659A" w14:textId="77777777" w:rsidR="0047796F" w:rsidRPr="00457DDE" w:rsidRDefault="0047796F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</w:tr>
      <w:tr w:rsidR="00457DDE" w:rsidRPr="00457DDE" w14:paraId="0D7F6313" w14:textId="77777777" w:rsidTr="00363678">
        <w:trPr>
          <w:trHeight w:val="7339"/>
        </w:trPr>
        <w:tc>
          <w:tcPr>
            <w:tcW w:w="3180" w:type="dxa"/>
          </w:tcPr>
          <w:p w14:paraId="4BBEAF64" w14:textId="77777777" w:rsidR="00457DDE" w:rsidRPr="00457DDE" w:rsidRDefault="00457DDE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457DDE">
              <w:rPr>
                <w:rStyle w:val="Strong"/>
                <w:rFonts w:cstheme="minorHAnsi"/>
                <w:color w:val="666666"/>
                <w:bdr w:val="none" w:sz="0" w:space="0" w:color="auto" w:frame="1"/>
              </w:rPr>
              <w:lastRenderedPageBreak/>
              <w:t>Professional Experience and Qualifications</w:t>
            </w:r>
          </w:p>
        </w:tc>
        <w:tc>
          <w:tcPr>
            <w:tcW w:w="7140" w:type="dxa"/>
          </w:tcPr>
          <w:p w14:paraId="2238E678" w14:textId="5180E1D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 xml:space="preserve">- Minimum </w:t>
            </w:r>
            <w:r w:rsidR="0039525C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3</w:t>
            </w: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 xml:space="preserve"> years of professional experience with practical, hands-on construction supervision experience; 1 year of experience in emergency response or humanitarian relief preferred</w:t>
            </w:r>
          </w:p>
          <w:p w14:paraId="0D02724C" w14:textId="7777777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Experience in community mobilization / community monitoring sites, coupled with the ability to address and manage all aspects of monitoring of a construction</w:t>
            </w:r>
          </w:p>
          <w:p w14:paraId="3D17E354" w14:textId="7777777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Experience in managing and supervising construction works in the public and private sector</w:t>
            </w:r>
          </w:p>
          <w:p w14:paraId="4F876320" w14:textId="77777777" w:rsidR="00457DDE" w:rsidRPr="00F812BF" w:rsidRDefault="00457DDE" w:rsidP="00F812BF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F812BF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Excellent and proven experience in dealing with contractors and local partners</w:t>
            </w:r>
          </w:p>
          <w:p w14:paraId="06340D3B" w14:textId="77777777" w:rsidR="00457DDE" w:rsidRPr="00457DDE" w:rsidRDefault="00457DDE" w:rsidP="00CF060D">
            <w:pPr>
              <w:numPr>
                <w:ilvl w:val="0"/>
                <w:numId w:val="2"/>
              </w:numPr>
              <w:spacing w:after="0" w:line="240" w:lineRule="auto"/>
              <w:ind w:left="750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</w:rPr>
            </w:pPr>
          </w:p>
          <w:p w14:paraId="59D0802D" w14:textId="77777777" w:rsidR="00457DDE" w:rsidRPr="00457DDE" w:rsidRDefault="00457DDE" w:rsidP="00457DDE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Proven abilities in managing teams, monitoring staff performance, and providing technical support and coaching to field teams </w:t>
            </w:r>
          </w:p>
          <w:p w14:paraId="2ED228F9" w14:textId="77777777" w:rsidR="00457DDE" w:rsidRPr="00457DDE" w:rsidRDefault="00457DDE" w:rsidP="00457DDE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- Prior experience in developing program implementation workplans, data collection and analysis, and program reporting </w:t>
            </w:r>
          </w:p>
          <w:p w14:paraId="395C607E" w14:textId="77777777" w:rsidR="00457DDE" w:rsidRPr="00457DDE" w:rsidRDefault="00457DDE" w:rsidP="00457DDE">
            <w:pPr>
              <w:spacing w:before="80" w:after="80" w:line="240" w:lineRule="auto"/>
              <w:rPr>
                <w:rFonts w:eastAsia="Times New Roman" w:cstheme="minorHAnsi"/>
                <w:color w:val="1C1E21"/>
                <w:sz w:val="23"/>
                <w:szCs w:val="23"/>
              </w:rPr>
            </w:pPr>
            <w:r w:rsidRPr="00457DDE">
              <w:rPr>
                <w:rFonts w:eastAsia="Times New Roman" w:cstheme="minorHAnsi"/>
                <w:color w:val="1C1E21"/>
                <w:sz w:val="23"/>
                <w:szCs w:val="23"/>
                <w:shd w:val="clear" w:color="auto" w:fill="FFFFFF"/>
              </w:rPr>
              <w:t> </w:t>
            </w:r>
          </w:p>
          <w:p w14:paraId="64FE5DE3" w14:textId="77777777" w:rsidR="00457DDE" w:rsidRPr="00457DDE" w:rsidRDefault="00457DDE" w:rsidP="00CF060D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</w:tr>
    </w:tbl>
    <w:p w14:paraId="18B4B4ED" w14:textId="678DB437" w:rsidR="00457DDE" w:rsidRDefault="00457DDE" w:rsidP="00457DDE">
      <w:pPr>
        <w:spacing w:line="240" w:lineRule="auto"/>
        <w:rPr>
          <w:rFonts w:cstheme="minorHAnsi"/>
          <w:b/>
          <w:bCs/>
          <w:lang w:bidi="ar-SY"/>
        </w:rPr>
      </w:pPr>
    </w:p>
    <w:p w14:paraId="4247818D" w14:textId="4C41DF08" w:rsidR="00457DDE" w:rsidRDefault="00457DDE" w:rsidP="00457DDE">
      <w:pPr>
        <w:spacing w:line="240" w:lineRule="auto"/>
        <w:rPr>
          <w:rFonts w:cstheme="minorHAnsi"/>
          <w:b/>
          <w:bCs/>
          <w:lang w:bidi="ar-SY"/>
        </w:rPr>
      </w:pPr>
    </w:p>
    <w:p w14:paraId="0DC6D21E" w14:textId="43020C62" w:rsidR="00457DDE" w:rsidRPr="00457DDE" w:rsidRDefault="00B10127" w:rsidP="00457DDE">
      <w:pPr>
        <w:bidi/>
        <w:spacing w:line="240" w:lineRule="auto"/>
        <w:rPr>
          <w:rFonts w:cstheme="minorHAnsi"/>
          <w:b/>
          <w:bCs/>
          <w:rtl/>
          <w:lang w:bidi="ar-SY"/>
        </w:rPr>
      </w:pPr>
      <w:r>
        <w:rPr>
          <w:rFonts w:cs="Calibri" w:hint="cs"/>
          <w:b/>
          <w:bCs/>
          <w:rtl/>
          <w:lang w:bidi="ar-LB"/>
        </w:rPr>
        <w:t xml:space="preserve">مساعد ترميم تقني </w:t>
      </w:r>
    </w:p>
    <w:p w14:paraId="1F7785F8" w14:textId="5F0F4BAD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الموقع: سوريا / </w:t>
      </w:r>
      <w:r w:rsidR="00B10127">
        <w:rPr>
          <w:rFonts w:cs="Calibri" w:hint="cs"/>
          <w:b/>
          <w:bCs/>
          <w:rtl/>
          <w:lang w:bidi="ar-SY"/>
        </w:rPr>
        <w:t xml:space="preserve">ناحية </w:t>
      </w:r>
      <w:r w:rsidRPr="00457DDE">
        <w:rPr>
          <w:rFonts w:cs="Calibri"/>
          <w:b/>
          <w:bCs/>
          <w:rtl/>
          <w:lang w:bidi="ar-SY"/>
        </w:rPr>
        <w:t>دار</w:t>
      </w:r>
      <w:r>
        <w:rPr>
          <w:rFonts w:cs="Calibri" w:hint="cs"/>
          <w:b/>
          <w:bCs/>
          <w:rtl/>
          <w:lang w:bidi="ar-SY"/>
        </w:rPr>
        <w:t>ة</w:t>
      </w:r>
      <w:r w:rsidRPr="00457DDE">
        <w:rPr>
          <w:rFonts w:cs="Calibri"/>
          <w:b/>
          <w:bCs/>
          <w:rtl/>
          <w:lang w:bidi="ar-SY"/>
        </w:rPr>
        <w:t xml:space="preserve"> عزة</w:t>
      </w:r>
    </w:p>
    <w:p w14:paraId="4B1CED73" w14:textId="134C9BAB" w:rsidR="00B02C7D" w:rsidRPr="00457DDE" w:rsidRDefault="00B02C7D" w:rsidP="00B02C7D">
      <w:pPr>
        <w:bidi/>
        <w:spacing w:line="240" w:lineRule="auto"/>
        <w:rPr>
          <w:rFonts w:cstheme="minorHAnsi"/>
          <w:b/>
          <w:bCs/>
          <w:lang w:bidi="ar-LB"/>
        </w:rPr>
      </w:pPr>
      <w:bookmarkStart w:id="0" w:name="_GoBack"/>
      <w:bookmarkEnd w:id="0"/>
      <w:r>
        <w:rPr>
          <w:rFonts w:cs="Calibri" w:hint="cs"/>
          <w:b/>
          <w:bCs/>
          <w:rtl/>
          <w:lang w:bidi="ar-SY"/>
        </w:rPr>
        <w:t>تاريخ المباشرة  14</w:t>
      </w:r>
      <w:r w:rsidRPr="00457DDE">
        <w:rPr>
          <w:rFonts w:cs="Calibri"/>
          <w:b/>
          <w:bCs/>
          <w:rtl/>
          <w:lang w:bidi="ar-SY"/>
        </w:rPr>
        <w:t>/</w:t>
      </w:r>
      <w:r>
        <w:rPr>
          <w:rFonts w:cs="Calibri" w:hint="cs"/>
          <w:b/>
          <w:bCs/>
          <w:rtl/>
          <w:lang w:bidi="ar-SY"/>
        </w:rPr>
        <w:t>2</w:t>
      </w:r>
      <w:r w:rsidRPr="00457DDE">
        <w:rPr>
          <w:rFonts w:cs="Calibri"/>
          <w:b/>
          <w:bCs/>
          <w:rtl/>
          <w:lang w:bidi="ar-SY"/>
        </w:rPr>
        <w:t>/20</w:t>
      </w:r>
      <w:r>
        <w:rPr>
          <w:rFonts w:cs="Calibri" w:hint="cs"/>
          <w:b/>
          <w:bCs/>
          <w:rtl/>
          <w:lang w:bidi="ar-SY"/>
        </w:rPr>
        <w:t>20</w:t>
      </w:r>
    </w:p>
    <w:p w14:paraId="104D0642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نوع العقد: دوام كامل</w:t>
      </w:r>
    </w:p>
    <w:p w14:paraId="75F5C36D" w14:textId="5D7DDB66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اللغات المطلوبة: الإنجليزية والعربية (اللغة العربية </w:t>
      </w:r>
      <w:r w:rsidR="002E3F10">
        <w:rPr>
          <w:rFonts w:cs="Calibri" w:hint="cs"/>
          <w:b/>
          <w:bCs/>
          <w:rtl/>
          <w:lang w:bidi="ar-SY"/>
        </w:rPr>
        <w:t>أساسية</w:t>
      </w:r>
      <w:r w:rsidR="002E3F10" w:rsidRPr="00457DDE">
        <w:rPr>
          <w:rFonts w:cs="Calibri" w:hint="cs"/>
          <w:b/>
          <w:bCs/>
          <w:rtl/>
          <w:lang w:bidi="ar-SY"/>
        </w:rPr>
        <w:t>،</w:t>
      </w:r>
      <w:r w:rsidRPr="00457DDE">
        <w:rPr>
          <w:rFonts w:cs="Calibri"/>
          <w:b/>
          <w:bCs/>
          <w:rtl/>
          <w:lang w:bidi="ar-SY"/>
        </w:rPr>
        <w:t xml:space="preserve"> اللغة الإنجليزية هي ميزة)</w:t>
      </w:r>
    </w:p>
    <w:p w14:paraId="7057284D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مدة العقد الأولية: سبعة أشهر ، قابلة للتجديد</w:t>
      </w:r>
    </w:p>
    <w:p w14:paraId="5AB20DFA" w14:textId="0D9794FA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يتم تشجيع المتقدمين المهتمين على مراجعة الوصف الوظيفي المفصل والتقدم </w:t>
      </w:r>
      <w:r>
        <w:rPr>
          <w:rFonts w:cs="Calibri" w:hint="cs"/>
          <w:b/>
          <w:bCs/>
          <w:rtl/>
          <w:lang w:bidi="ar-SY"/>
        </w:rPr>
        <w:t>للمرشح</w:t>
      </w:r>
      <w:r w:rsidRPr="00457DDE">
        <w:rPr>
          <w:rFonts w:cs="Calibri"/>
          <w:b/>
          <w:bCs/>
          <w:rtl/>
          <w:lang w:bidi="ar-SY"/>
        </w:rPr>
        <w:t xml:space="preserve"> من خلال </w:t>
      </w:r>
      <w:r w:rsidRPr="00457DDE">
        <w:rPr>
          <w:rFonts w:cstheme="minorHAnsi"/>
          <w:b/>
          <w:bCs/>
          <w:lang w:bidi="ar-SY"/>
        </w:rPr>
        <w:t>http://ahlhoran.org/en</w:t>
      </w:r>
      <w:r w:rsidRPr="00457DDE">
        <w:rPr>
          <w:rFonts w:cs="Calibri"/>
          <w:b/>
          <w:bCs/>
          <w:rtl/>
          <w:lang w:bidi="ar-SY"/>
        </w:rPr>
        <w:t xml:space="preserve">/ </w:t>
      </w:r>
      <w:r w:rsidRPr="00457DDE">
        <w:rPr>
          <w:rFonts w:cs="Calibri"/>
          <w:b/>
          <w:bCs/>
          <w:highlight w:val="yellow"/>
          <w:rtl/>
          <w:lang w:bidi="ar-SY"/>
        </w:rPr>
        <w:t>يجب وضع رابط يمكن الوصول إليه</w:t>
      </w:r>
    </w:p>
    <w:p w14:paraId="7BCF2155" w14:textId="37895091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 xml:space="preserve">يرجى ملء نموذج السجل الشخصي </w:t>
      </w:r>
      <w:r>
        <w:rPr>
          <w:rFonts w:cs="Calibri" w:hint="cs"/>
          <w:b/>
          <w:bCs/>
          <w:rtl/>
          <w:lang w:bidi="ar-SY"/>
        </w:rPr>
        <w:t>لرابطة</w:t>
      </w:r>
      <w:r w:rsidRPr="00457DDE">
        <w:rPr>
          <w:rFonts w:cs="Calibri"/>
          <w:b/>
          <w:bCs/>
          <w:rtl/>
          <w:lang w:bidi="ar-SY"/>
        </w:rPr>
        <w:t xml:space="preserve"> أهل حوران مع سيرتك الذاتية كوثيقة واحدة ، </w:t>
      </w:r>
      <w:r w:rsidRPr="00457DDE">
        <w:rPr>
          <w:rFonts w:cs="Calibri"/>
          <w:b/>
          <w:bCs/>
          <w:highlight w:val="yellow"/>
          <w:rtl/>
          <w:lang w:bidi="ar-SY"/>
        </w:rPr>
        <w:t xml:space="preserve">اختر تحويلة إذا كانت </w:t>
      </w:r>
      <w:r w:rsidRPr="00457DDE">
        <w:rPr>
          <w:rFonts w:cstheme="minorHAnsi"/>
          <w:b/>
          <w:bCs/>
          <w:highlight w:val="yellow"/>
          <w:lang w:bidi="ar-SY"/>
        </w:rPr>
        <w:t>PDF</w:t>
      </w:r>
      <w:r w:rsidRPr="00457DDE">
        <w:rPr>
          <w:rFonts w:cs="Calibri"/>
          <w:b/>
          <w:bCs/>
          <w:highlight w:val="yellow"/>
          <w:rtl/>
          <w:lang w:bidi="ar-SY"/>
        </w:rPr>
        <w:t xml:space="preserve"> أو وثيقة أو كلاهما</w:t>
      </w:r>
    </w:p>
    <w:p w14:paraId="543EC133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t>سيتم الاتصال فقط قائمة المرشحين القصيرة</w:t>
      </w:r>
    </w:p>
    <w:p w14:paraId="06869D2B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</w:p>
    <w:p w14:paraId="754833B7" w14:textId="77777777" w:rsidR="00457DDE" w:rsidRPr="00457DDE" w:rsidRDefault="00457DDE" w:rsidP="00457DDE">
      <w:pPr>
        <w:bidi/>
        <w:spacing w:line="240" w:lineRule="auto"/>
        <w:rPr>
          <w:rFonts w:cstheme="minorHAns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lastRenderedPageBreak/>
        <w:t>الواجبات والمسؤوليات</w:t>
      </w:r>
    </w:p>
    <w:p w14:paraId="4B5868D2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تبحث جمعية أهل حوران عن وظيفة مساعد فني لإعادة التأهيل في سوريا</w:t>
      </w:r>
      <w:r w:rsidRPr="00B10127">
        <w:rPr>
          <w:rFonts w:cs="Calibri"/>
          <w:b/>
          <w:bCs/>
          <w:lang w:bidi="ar-SY"/>
        </w:rPr>
        <w:t>.</w:t>
      </w:r>
    </w:p>
    <w:p w14:paraId="19BA1FFA" w14:textId="4868228A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أهداف المساعد الفني لإعادة التأهيل هي</w:t>
      </w:r>
      <w:r w:rsidRPr="00B10127">
        <w:rPr>
          <w:rFonts w:cs="Calibri"/>
          <w:b/>
          <w:bCs/>
          <w:lang w:bidi="ar-SY"/>
        </w:rPr>
        <w:t>:</w:t>
      </w:r>
    </w:p>
    <w:p w14:paraId="14696B93" w14:textId="6F45161F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lang w:bidi="ar-SY"/>
        </w:rPr>
        <w:t xml:space="preserve">• </w:t>
      </w:r>
      <w:r w:rsidRPr="00B10127">
        <w:rPr>
          <w:rFonts w:cs="Calibri"/>
          <w:b/>
          <w:bCs/>
          <w:rtl/>
          <w:lang w:bidi="ar-SY"/>
        </w:rPr>
        <w:t xml:space="preserve">توفير خدمات المساعدة في الإشراف في مواقع البناء في </w:t>
      </w:r>
      <w:r>
        <w:rPr>
          <w:rFonts w:cs="Calibri" w:hint="cs"/>
          <w:b/>
          <w:bCs/>
          <w:rtl/>
          <w:lang w:bidi="ar-SY"/>
        </w:rPr>
        <w:t>مناطق</w:t>
      </w:r>
      <w:r w:rsidRPr="00B10127">
        <w:rPr>
          <w:rFonts w:cs="Calibri"/>
          <w:b/>
          <w:bCs/>
          <w:rtl/>
          <w:lang w:bidi="ar-SY"/>
        </w:rPr>
        <w:t xml:space="preserve"> </w:t>
      </w:r>
      <w:proofErr w:type="gramStart"/>
      <w:r>
        <w:rPr>
          <w:rFonts w:cs="Calibri" w:hint="cs"/>
          <w:b/>
          <w:bCs/>
          <w:rtl/>
          <w:lang w:bidi="ar-SY"/>
        </w:rPr>
        <w:t xml:space="preserve">المشروع </w:t>
      </w:r>
      <w:r w:rsidRPr="00B10127">
        <w:rPr>
          <w:rFonts w:cs="Calibri"/>
          <w:b/>
          <w:bCs/>
          <w:rtl/>
          <w:lang w:bidi="ar-SY"/>
        </w:rPr>
        <w:t xml:space="preserve"> </w:t>
      </w:r>
      <w:r>
        <w:rPr>
          <w:rFonts w:cs="Calibri" w:hint="cs"/>
          <w:b/>
          <w:bCs/>
          <w:rtl/>
          <w:lang w:bidi="ar-SY"/>
        </w:rPr>
        <w:t>ضمن</w:t>
      </w:r>
      <w:proofErr w:type="gramEnd"/>
      <w:r>
        <w:rPr>
          <w:rFonts w:cs="Calibri" w:hint="cs"/>
          <w:b/>
          <w:bCs/>
          <w:rtl/>
          <w:lang w:bidi="ar-SY"/>
        </w:rPr>
        <w:t xml:space="preserve"> ناحية </w:t>
      </w:r>
      <w:r w:rsidRPr="00B10127">
        <w:rPr>
          <w:rFonts w:cs="Calibri"/>
          <w:b/>
          <w:bCs/>
          <w:rtl/>
          <w:lang w:bidi="ar-SY"/>
        </w:rPr>
        <w:t xml:space="preserve"> دارة عزة</w:t>
      </w:r>
      <w:r w:rsidRPr="00B10127">
        <w:rPr>
          <w:rFonts w:cs="Calibri"/>
          <w:b/>
          <w:bCs/>
          <w:lang w:bidi="ar-SY"/>
        </w:rPr>
        <w:t>.</w:t>
      </w:r>
    </w:p>
    <w:p w14:paraId="2B50B142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lang w:bidi="ar-SY"/>
        </w:rPr>
        <w:t xml:space="preserve">• </w:t>
      </w:r>
      <w:r w:rsidRPr="00B10127">
        <w:rPr>
          <w:rFonts w:cs="Calibri"/>
          <w:b/>
          <w:bCs/>
          <w:rtl/>
          <w:lang w:bidi="ar-SY"/>
        </w:rPr>
        <w:t>تقديم الدعم لأنشطة البناء والتنسيق للمشروع</w:t>
      </w:r>
      <w:r w:rsidRPr="00B10127">
        <w:rPr>
          <w:rFonts w:cs="Calibri"/>
          <w:b/>
          <w:bCs/>
          <w:lang w:bidi="ar-SY"/>
        </w:rPr>
        <w:t>.</w:t>
      </w:r>
    </w:p>
    <w:p w14:paraId="51ACF60F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</w:p>
    <w:p w14:paraId="7368896B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من المتوقع أن يقوم المساعد الفني لإعادة التأهيل بالمهام التالية</w:t>
      </w:r>
      <w:r w:rsidRPr="00B10127">
        <w:rPr>
          <w:rFonts w:cs="Calibri"/>
          <w:b/>
          <w:bCs/>
          <w:lang w:bidi="ar-SY"/>
        </w:rPr>
        <w:t>:</w:t>
      </w:r>
    </w:p>
    <w:p w14:paraId="0C6CC443" w14:textId="4DBB6798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 xml:space="preserve">المساعد الفني لإعادة التأهيل هو المسؤول </w:t>
      </w:r>
      <w:r>
        <w:rPr>
          <w:rFonts w:cs="Calibri" w:hint="cs"/>
          <w:b/>
          <w:bCs/>
          <w:rtl/>
          <w:lang w:bidi="ar-SY"/>
        </w:rPr>
        <w:t>(</w:t>
      </w:r>
      <w:r w:rsidRPr="00B10127">
        <w:rPr>
          <w:rFonts w:cs="Calibri"/>
          <w:b/>
          <w:bCs/>
          <w:rtl/>
          <w:lang w:bidi="ar-SY"/>
        </w:rPr>
        <w:t xml:space="preserve"> في إطار المهندس الميداني </w:t>
      </w:r>
      <w:r>
        <w:rPr>
          <w:rFonts w:cs="Calibri" w:hint="cs"/>
          <w:b/>
          <w:bCs/>
          <w:rtl/>
          <w:lang w:bidi="ar-SY"/>
        </w:rPr>
        <w:t>)</w:t>
      </w:r>
      <w:r w:rsidRPr="00B10127">
        <w:rPr>
          <w:rFonts w:cs="Calibri"/>
          <w:b/>
          <w:bCs/>
          <w:rtl/>
          <w:lang w:bidi="ar-SY"/>
        </w:rPr>
        <w:t xml:space="preserve"> عن </w:t>
      </w:r>
      <w:r>
        <w:rPr>
          <w:rFonts w:cs="Calibri" w:hint="cs"/>
          <w:b/>
          <w:bCs/>
          <w:rtl/>
          <w:lang w:bidi="ar-SY"/>
        </w:rPr>
        <w:t xml:space="preserve">المساعدة في </w:t>
      </w:r>
      <w:r w:rsidRPr="00B10127">
        <w:rPr>
          <w:rFonts w:cs="Calibri"/>
          <w:b/>
          <w:bCs/>
          <w:rtl/>
          <w:lang w:bidi="ar-SY"/>
        </w:rPr>
        <w:t>تنفيذ برنامج إعادة تأهيل مأوى أهل حوران ، بما في ذلك تقييمات الموقع والتنسيق والتشاور مع السلطات المحلية / أصحاب المصلحة المعنيين ، وتطوير</w:t>
      </w:r>
      <w:r w:rsidRPr="00B10127">
        <w:rPr>
          <w:rFonts w:cs="Calibri"/>
          <w:b/>
          <w:bCs/>
          <w:lang w:bidi="ar-SY"/>
        </w:rPr>
        <w:t xml:space="preserve"> BOQs </w:t>
      </w:r>
      <w:r w:rsidRPr="00B10127">
        <w:rPr>
          <w:rFonts w:cs="Calibri"/>
          <w:b/>
          <w:bCs/>
          <w:rtl/>
          <w:lang w:bidi="ar-SY"/>
        </w:rPr>
        <w:t xml:space="preserve">، والإشراف على تحديد هوية </w:t>
      </w:r>
      <w:r>
        <w:rPr>
          <w:rFonts w:cs="Calibri" w:hint="cs"/>
          <w:b/>
          <w:bCs/>
          <w:rtl/>
          <w:lang w:bidi="ar-SY"/>
        </w:rPr>
        <w:t>المزود</w:t>
      </w:r>
      <w:r w:rsidRPr="00B10127">
        <w:rPr>
          <w:rFonts w:cs="Calibri"/>
          <w:b/>
          <w:bCs/>
          <w:rtl/>
          <w:lang w:bidi="ar-SY"/>
        </w:rPr>
        <w:t xml:space="preserve"> ، وإصدار شهادات برنامج الإنجاز وإدارة </w:t>
      </w:r>
      <w:r>
        <w:rPr>
          <w:rFonts w:cs="Calibri" w:hint="cs"/>
          <w:b/>
          <w:bCs/>
          <w:rtl/>
          <w:lang w:bidi="ar-SY"/>
        </w:rPr>
        <w:t>المشروع</w:t>
      </w:r>
      <w:r w:rsidRPr="00B10127">
        <w:rPr>
          <w:rFonts w:cs="Calibri"/>
          <w:b/>
          <w:bCs/>
          <w:rtl/>
          <w:lang w:bidi="ar-SY"/>
        </w:rPr>
        <w:t>. مستوى الموظفين. سيمثل المهندس الميداني جمعية أهل حوران على المستوى الميداني ويضمن التنفيذ السلس لبرمجة الجودة التي تلبي احتياجات المجتمع المستفيد المحدد</w:t>
      </w:r>
      <w:r w:rsidRPr="00B10127">
        <w:rPr>
          <w:rFonts w:cs="Calibri"/>
          <w:b/>
          <w:bCs/>
          <w:lang w:bidi="ar-SY"/>
        </w:rPr>
        <w:t>.</w:t>
      </w:r>
    </w:p>
    <w:p w14:paraId="43B1F184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1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المشاركة في اجتماعات المجتمع مع الموظفين الميدانيين وغيرهم من موظفي وحدة إدارة المشروع في جمعية أهل حوران لتقييم احتياجات المأوى في القرى المستهدفة</w:t>
      </w:r>
      <w:r w:rsidRPr="00B10127">
        <w:rPr>
          <w:rFonts w:cs="Calibri"/>
          <w:b/>
          <w:bCs/>
          <w:lang w:bidi="ar-SY"/>
        </w:rPr>
        <w:t>.</w:t>
      </w:r>
    </w:p>
    <w:p w14:paraId="1C8B311E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2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تقديم المساعدة الفنية الشاملة لمشاريع إعادة تأهيل وحدات الإيواء في</w:t>
      </w:r>
      <w:r w:rsidRPr="00B10127">
        <w:rPr>
          <w:rFonts w:cs="Calibri"/>
          <w:b/>
          <w:bCs/>
          <w:lang w:bidi="ar-SY"/>
        </w:rPr>
        <w:t xml:space="preserve"> AHA </w:t>
      </w:r>
      <w:r w:rsidRPr="00B10127">
        <w:rPr>
          <w:rFonts w:cs="Calibri"/>
          <w:b/>
          <w:bCs/>
          <w:rtl/>
          <w:lang w:bidi="ar-SY"/>
        </w:rPr>
        <w:t>، من تخطيطها إلى تنفيذها ومراقبتها</w:t>
      </w:r>
    </w:p>
    <w:p w14:paraId="22E80F69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3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تقييم الضرر / قدرة وحدات المأوى</w:t>
      </w:r>
    </w:p>
    <w:p w14:paraId="3BA3FBDF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4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تحديد الأعمال المطلوبة وإعداد التصاميم وتقديرات التكلفة</w:t>
      </w:r>
    </w:p>
    <w:p w14:paraId="1D0273DA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5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الإشراف على العمل من قبل المقاولين و / أو التنفيذ المباشر</w:t>
      </w:r>
    </w:p>
    <w:p w14:paraId="022343DF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6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الاتصال بملكية المأوى والسكان للتواصل وتأكيد جميع نواتج المشروع</w:t>
      </w:r>
    </w:p>
    <w:p w14:paraId="1DEF750A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7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مسؤولة عن ضمان عمل المقاولين في الامتثال للمواصفات الفنية ومعايير الجودة</w:t>
      </w:r>
    </w:p>
    <w:p w14:paraId="0669CEDD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8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مراقبة وتقييم أداء مقدمي الخدمات</w:t>
      </w:r>
    </w:p>
    <w:p w14:paraId="2431B0AE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9</w:t>
      </w:r>
      <w:r w:rsidRPr="00B10127">
        <w:rPr>
          <w:rFonts w:cs="Calibri"/>
          <w:b/>
          <w:bCs/>
          <w:lang w:bidi="ar-SY"/>
        </w:rPr>
        <w:t>-</w:t>
      </w:r>
      <w:r w:rsidRPr="00B10127">
        <w:rPr>
          <w:rFonts w:cs="Calibri"/>
          <w:b/>
          <w:bCs/>
          <w:rtl/>
          <w:lang w:bidi="ar-SY"/>
        </w:rPr>
        <w:t>التأكد من دقة جميع المدخلات التقنية وتقديرات التكلفة المتعلقة بمكونات البناء</w:t>
      </w:r>
    </w:p>
    <w:p w14:paraId="2153C620" w14:textId="77777777" w:rsidR="00B10127" w:rsidRPr="00B10127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10</w:t>
      </w:r>
      <w:r w:rsidRPr="00B10127">
        <w:rPr>
          <w:rFonts w:cs="Calibri"/>
          <w:b/>
          <w:bCs/>
          <w:lang w:bidi="ar-SY"/>
        </w:rPr>
        <w:t xml:space="preserve">. </w:t>
      </w:r>
      <w:r w:rsidRPr="00B10127">
        <w:rPr>
          <w:rFonts w:cs="Calibri"/>
          <w:b/>
          <w:bCs/>
          <w:rtl/>
          <w:lang w:bidi="ar-SY"/>
        </w:rPr>
        <w:t>دعم قسم التوريد في جميع تمارين المناقصة لشراء خدمات البناء</w:t>
      </w:r>
    </w:p>
    <w:p w14:paraId="6D9E3E0D" w14:textId="25E474F8" w:rsidR="00DA5023" w:rsidRDefault="00B10127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 w:rsidRPr="00B10127">
        <w:rPr>
          <w:rFonts w:cs="Calibri"/>
          <w:b/>
          <w:bCs/>
          <w:rtl/>
          <w:lang w:bidi="ar-SY"/>
        </w:rPr>
        <w:t>11. إعداد التقارير الأسبوعية والحفاظ على سجلات المشروع ذات الصلة</w:t>
      </w:r>
    </w:p>
    <w:p w14:paraId="289914FB" w14:textId="77777777" w:rsidR="00BD5075" w:rsidRPr="00DA5023" w:rsidRDefault="00BD5075" w:rsidP="00B10127">
      <w:pPr>
        <w:bidi/>
        <w:spacing w:line="240" w:lineRule="auto"/>
        <w:rPr>
          <w:rFonts w:cs="Calibri"/>
          <w:b/>
          <w:bCs/>
          <w:lang w:bidi="ar-SY"/>
        </w:rPr>
      </w:pPr>
    </w:p>
    <w:p w14:paraId="6ABF65F7" w14:textId="77777777" w:rsidR="00DA5023" w:rsidRPr="00DA5023" w:rsidRDefault="00DA5023" w:rsidP="00B10127">
      <w:pPr>
        <w:bidi/>
        <w:spacing w:line="240" w:lineRule="auto"/>
        <w:rPr>
          <w:rFonts w:cs="Calibri"/>
          <w:b/>
          <w:bCs/>
          <w:lang w:bidi="ar-SY"/>
        </w:rPr>
      </w:pPr>
      <w:r w:rsidRPr="00DA5023">
        <w:rPr>
          <w:rFonts w:cs="Calibri"/>
          <w:b/>
          <w:bCs/>
          <w:rtl/>
          <w:lang w:bidi="ar-SY"/>
        </w:rPr>
        <w:t>الكفاءات</w:t>
      </w:r>
    </w:p>
    <w:p w14:paraId="48A36040" w14:textId="7F59DDC5" w:rsidR="00457DDE" w:rsidRPr="00457DDE" w:rsidRDefault="00457DDE" w:rsidP="00B10127">
      <w:pPr>
        <w:bidi/>
        <w:spacing w:line="240" w:lineRule="auto"/>
        <w:rPr>
          <w:rFonts w:cstheme="minorHAnsi"/>
          <w:b/>
          <w:bCs/>
          <w:rtl/>
          <w:lang w:bidi="ar-SY"/>
        </w:rPr>
      </w:pPr>
    </w:p>
    <w:p w14:paraId="5A21B65D" w14:textId="1B44E83C" w:rsidR="00457DDE" w:rsidRPr="00457DDE" w:rsidRDefault="008A39E1" w:rsidP="00B10127">
      <w:pPr>
        <w:bidi/>
        <w:spacing w:line="240" w:lineRule="auto"/>
        <w:rPr>
          <w:rFonts w:cstheme="minorHAnsi"/>
          <w:b/>
          <w:bCs/>
          <w:lang w:bidi="ar-SY"/>
        </w:rPr>
      </w:pPr>
      <w:r>
        <w:rPr>
          <w:rFonts w:cs="Calibri" w:hint="cs"/>
          <w:b/>
          <w:bCs/>
          <w:rtl/>
          <w:lang w:bidi="ar-SY"/>
        </w:rPr>
        <w:t>الالتزام بأعلى معايير</w:t>
      </w:r>
      <w:r w:rsidR="00457DDE" w:rsidRPr="00457DDE">
        <w:rPr>
          <w:rFonts w:cs="Calibri"/>
          <w:b/>
          <w:bCs/>
          <w:rtl/>
          <w:lang w:bidi="ar-SY"/>
        </w:rPr>
        <w:t xml:space="preserve"> النزاهة والمعايير الأخلاقية.</w:t>
      </w:r>
    </w:p>
    <w:p w14:paraId="16160376" w14:textId="3317D306" w:rsidR="00457DDE" w:rsidRDefault="008A39E1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  <w:r>
        <w:rPr>
          <w:rFonts w:cs="Calibri" w:hint="cs"/>
          <w:b/>
          <w:bCs/>
          <w:rtl/>
          <w:lang w:bidi="ar-SY"/>
        </w:rPr>
        <w:t>العمل ضمن إطار</w:t>
      </w:r>
      <w:r w:rsidR="00457DDE" w:rsidRPr="00457DDE">
        <w:rPr>
          <w:rFonts w:cs="Calibri"/>
          <w:b/>
          <w:bCs/>
          <w:rtl/>
          <w:lang w:bidi="ar-SY"/>
        </w:rPr>
        <w:t xml:space="preserve"> الرؤية والرسالة </w:t>
      </w:r>
      <w:r>
        <w:rPr>
          <w:rFonts w:cs="Calibri" w:hint="cs"/>
          <w:b/>
          <w:bCs/>
          <w:rtl/>
          <w:lang w:bidi="ar-SY"/>
        </w:rPr>
        <w:t>لرابطة</w:t>
      </w:r>
      <w:r w:rsidR="00457DDE" w:rsidRPr="00457DDE">
        <w:rPr>
          <w:rFonts w:cs="Calibri"/>
          <w:b/>
          <w:bCs/>
          <w:rtl/>
          <w:lang w:bidi="ar-SY"/>
        </w:rPr>
        <w:t xml:space="preserve"> أهل حوران.</w:t>
      </w:r>
    </w:p>
    <w:p w14:paraId="34076C6A" w14:textId="1BD6F32E" w:rsidR="008A39E1" w:rsidRDefault="008A39E1" w:rsidP="00B10127">
      <w:pPr>
        <w:bidi/>
        <w:spacing w:line="240" w:lineRule="auto"/>
        <w:rPr>
          <w:rFonts w:cs="Calibri"/>
          <w:b/>
          <w:bCs/>
          <w:rtl/>
          <w:lang w:bidi="ar-SY"/>
        </w:rPr>
      </w:pPr>
    </w:p>
    <w:p w14:paraId="203BE8EE" w14:textId="0D6537A1" w:rsidR="008A39E1" w:rsidRDefault="008A39E1" w:rsidP="00B10127">
      <w:pPr>
        <w:tabs>
          <w:tab w:val="center" w:pos="4680"/>
        </w:tabs>
        <w:bidi/>
        <w:spacing w:line="240" w:lineRule="auto"/>
        <w:rPr>
          <w:rFonts w:cstheme="minorHAnsi"/>
          <w:b/>
          <w:bCs/>
          <w:rtl/>
          <w:lang w:bidi="ar-SY"/>
        </w:rPr>
      </w:pPr>
      <w:r w:rsidRPr="008A39E1">
        <w:rPr>
          <w:rFonts w:cs="Calibri"/>
          <w:b/>
          <w:bCs/>
          <w:rtl/>
          <w:lang w:bidi="ar-SY"/>
        </w:rPr>
        <w:t>المهارات المطلوبة والخبرة</w:t>
      </w:r>
      <w:r>
        <w:rPr>
          <w:rFonts w:cstheme="minorHAnsi"/>
          <w:b/>
          <w:bCs/>
          <w:rtl/>
          <w:lang w:bidi="ar-SY"/>
        </w:rPr>
        <w:tab/>
      </w:r>
    </w:p>
    <w:tbl>
      <w:tblPr>
        <w:tblpPr w:leftFromText="180" w:rightFromText="180" w:vertAnchor="text" w:tblpXSpec="center" w:tblpY="1"/>
        <w:tblOverlap w:val="never"/>
        <w:bidiVisual/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7140"/>
      </w:tblGrid>
      <w:tr w:rsidR="008A39E1" w:rsidRPr="00457DDE" w14:paraId="46A9DB96" w14:textId="77777777" w:rsidTr="008A39E1">
        <w:trPr>
          <w:trHeight w:val="195"/>
          <w:jc w:val="center"/>
        </w:trPr>
        <w:tc>
          <w:tcPr>
            <w:tcW w:w="3180" w:type="dxa"/>
          </w:tcPr>
          <w:p w14:paraId="35CF6D37" w14:textId="77777777" w:rsidR="008A39E1" w:rsidRPr="00457DDE" w:rsidRDefault="008A39E1" w:rsidP="008A39E1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</w:p>
        </w:tc>
        <w:tc>
          <w:tcPr>
            <w:tcW w:w="7140" w:type="dxa"/>
          </w:tcPr>
          <w:p w14:paraId="719D9D56" w14:textId="0F9F5F6F" w:rsidR="008A39E1" w:rsidRPr="00457DDE" w:rsidRDefault="008A39E1" w:rsidP="008A39E1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>
              <w:rPr>
                <w:rFonts w:cstheme="minorHAnsi" w:hint="cs"/>
                <w:b/>
                <w:bCs/>
                <w:rtl/>
                <w:lang w:bidi="ar-SY"/>
              </w:rPr>
              <w:t>ا</w:t>
            </w:r>
            <w:r>
              <w:rPr>
                <w:rFonts w:cstheme="minorHAnsi" w:hint="cs"/>
                <w:rtl/>
                <w:lang w:bidi="ar-SY"/>
              </w:rPr>
              <w:t>لحد الادنى</w:t>
            </w:r>
          </w:p>
        </w:tc>
      </w:tr>
      <w:tr w:rsidR="008A39E1" w:rsidRPr="00457DDE" w14:paraId="01BC26FD" w14:textId="77777777" w:rsidTr="008A39E1">
        <w:trPr>
          <w:trHeight w:val="210"/>
          <w:jc w:val="center"/>
        </w:trPr>
        <w:tc>
          <w:tcPr>
            <w:tcW w:w="3180" w:type="dxa"/>
          </w:tcPr>
          <w:p w14:paraId="7D59E055" w14:textId="003967CA" w:rsidR="008A39E1" w:rsidRPr="00457DDE" w:rsidRDefault="008A39E1" w:rsidP="008A39E1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8A39E1">
              <w:rPr>
                <w:rFonts w:cs="Calibri"/>
                <w:b/>
                <w:bCs/>
                <w:rtl/>
                <w:lang w:bidi="ar-SY"/>
              </w:rPr>
              <w:lastRenderedPageBreak/>
              <w:t>المؤهلات العامة</w:t>
            </w:r>
          </w:p>
        </w:tc>
        <w:tc>
          <w:tcPr>
            <w:tcW w:w="7140" w:type="dxa"/>
          </w:tcPr>
          <w:p w14:paraId="6FA16CA5" w14:textId="7394C4B9" w:rsidR="00250C29" w:rsidRDefault="00250C29" w:rsidP="008A39E1">
            <w:pPr>
              <w:bidi/>
              <w:spacing w:line="240" w:lineRule="auto"/>
              <w:rPr>
                <w:rFonts w:cs="Calibri"/>
                <w:b/>
                <w:bCs/>
                <w:rtl/>
                <w:lang w:bidi="ar-SY"/>
              </w:rPr>
            </w:pPr>
            <w:r w:rsidRPr="00250C29">
              <w:rPr>
                <w:rFonts w:cs="Calibri"/>
                <w:b/>
                <w:bCs/>
                <w:rtl/>
                <w:lang w:bidi="ar-SY"/>
              </w:rPr>
              <w:t xml:space="preserve">• معرفة جيدة </w:t>
            </w:r>
            <w:r>
              <w:rPr>
                <w:rFonts w:cs="Calibri" w:hint="cs"/>
                <w:b/>
                <w:bCs/>
                <w:rtl/>
                <w:lang w:bidi="ar-SY"/>
              </w:rPr>
              <w:t>وخبرة في تنفيذ</w:t>
            </w:r>
            <w:r w:rsidRPr="00250C29">
              <w:rPr>
                <w:rFonts w:cs="Calibri"/>
                <w:b/>
                <w:bCs/>
                <w:rtl/>
                <w:lang w:bidi="ar-SY"/>
              </w:rPr>
              <w:t xml:space="preserve"> الأعمال المدنية 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واعمال </w:t>
            </w:r>
            <w:r w:rsidRPr="00250C29">
              <w:rPr>
                <w:rFonts w:cs="Calibri"/>
                <w:b/>
                <w:bCs/>
                <w:rtl/>
                <w:lang w:bidi="ar-SY"/>
              </w:rPr>
              <w:t xml:space="preserve">البناء والتنفيذ 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و </w:t>
            </w:r>
            <w:r w:rsidRPr="00250C29">
              <w:rPr>
                <w:rFonts w:cs="Calibri"/>
                <w:b/>
                <w:bCs/>
                <w:rtl/>
                <w:lang w:bidi="ar-SY"/>
              </w:rPr>
              <w:t>التشطيبات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 </w:t>
            </w:r>
          </w:p>
          <w:p w14:paraId="2D4BE88A" w14:textId="64125E0E" w:rsidR="00250C29" w:rsidRDefault="00250C29" w:rsidP="00250C29">
            <w:pPr>
              <w:bidi/>
              <w:spacing w:line="240" w:lineRule="auto"/>
              <w:rPr>
                <w:rFonts w:cs="Calibri"/>
                <w:b/>
                <w:bCs/>
                <w:rtl/>
                <w:lang w:bidi="ar-SY"/>
              </w:rPr>
            </w:pPr>
            <w:r w:rsidRPr="00250C29">
              <w:rPr>
                <w:rFonts w:cs="Calibri"/>
                <w:b/>
                <w:bCs/>
                <w:rtl/>
                <w:lang w:bidi="ar-SY"/>
              </w:rPr>
              <w:t xml:space="preserve">• 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 معرفة وقدرة جيدة للعمل على برامج ميكروسوفت اوفيس</w:t>
            </w:r>
          </w:p>
          <w:p w14:paraId="72E69922" w14:textId="3F606221" w:rsidR="008A39E1" w:rsidRDefault="008A39E1" w:rsidP="00250C29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 w:rsidRPr="008A39E1">
              <w:rPr>
                <w:rFonts w:cs="Calibri"/>
                <w:b/>
                <w:bCs/>
                <w:rtl/>
                <w:lang w:bidi="ar-SY"/>
              </w:rPr>
              <w:t xml:space="preserve">-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مهارات</w:t>
            </w:r>
            <w:r w:rsidR="0053221D" w:rsidRPr="008A39E1">
              <w:rPr>
                <w:rFonts w:cs="Calibri" w:hint="cs"/>
                <w:b/>
                <w:bCs/>
                <w:rtl/>
                <w:lang w:bidi="ar-SY"/>
              </w:rPr>
              <w:t xml:space="preserve">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جيدة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 جدا في </w:t>
            </w:r>
            <w:r w:rsidRPr="008A39E1">
              <w:rPr>
                <w:rFonts w:cs="Calibri"/>
                <w:b/>
                <w:bCs/>
                <w:rtl/>
                <w:lang w:bidi="ar-SY"/>
              </w:rPr>
              <w:t>اللغة الإنجليزية</w:t>
            </w:r>
          </w:p>
          <w:p w14:paraId="779E8A51" w14:textId="77777777" w:rsidR="008A39E1" w:rsidRDefault="008A39E1" w:rsidP="008A39E1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>
              <w:rPr>
                <w:rFonts w:cstheme="minorHAnsi" w:hint="cs"/>
                <w:b/>
                <w:bCs/>
                <w:rtl/>
                <w:lang w:bidi="ar-SY"/>
              </w:rPr>
              <w:t>خبرة في العمل مع المنظمات الغير حكومية</w:t>
            </w:r>
          </w:p>
          <w:p w14:paraId="59B14BF7" w14:textId="0A6E26B9" w:rsidR="00CA76B3" w:rsidRPr="00457DDE" w:rsidRDefault="00CA76B3" w:rsidP="00CA76B3">
            <w:pPr>
              <w:bidi/>
              <w:spacing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-مهارات 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قيادة الفرق 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>وحل المشكلات والإبداع والمرونة</w:t>
            </w:r>
          </w:p>
        </w:tc>
      </w:tr>
      <w:tr w:rsidR="008A39E1" w:rsidRPr="00457DDE" w14:paraId="48E9542C" w14:textId="77777777" w:rsidTr="008A39E1">
        <w:trPr>
          <w:trHeight w:val="7339"/>
          <w:jc w:val="center"/>
        </w:trPr>
        <w:tc>
          <w:tcPr>
            <w:tcW w:w="3180" w:type="dxa"/>
          </w:tcPr>
          <w:p w14:paraId="2A306CBC" w14:textId="163E8FC3" w:rsidR="008A39E1" w:rsidRPr="00457DDE" w:rsidRDefault="008A39E1" w:rsidP="008A39E1">
            <w:pPr>
              <w:spacing w:line="240" w:lineRule="auto"/>
              <w:rPr>
                <w:rFonts w:cstheme="minorHAnsi"/>
                <w:b/>
                <w:bCs/>
                <w:lang w:bidi="ar-SY"/>
              </w:rPr>
            </w:pPr>
            <w:r w:rsidRPr="008A39E1">
              <w:rPr>
                <w:rFonts w:cs="Calibri"/>
                <w:b/>
                <w:bCs/>
                <w:rtl/>
                <w:lang w:bidi="ar-SY"/>
              </w:rPr>
              <w:t>الخبرة المهنية والمؤهلات</w:t>
            </w:r>
          </w:p>
        </w:tc>
        <w:tc>
          <w:tcPr>
            <w:tcW w:w="7140" w:type="dxa"/>
          </w:tcPr>
          <w:p w14:paraId="17442BD9" w14:textId="5F52BB2F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 خبرة مهنية لا تقل عن </w:t>
            </w:r>
            <w:r w:rsidR="00BD5075">
              <w:rPr>
                <w:rFonts w:cs="Calibri" w:hint="cs"/>
                <w:b/>
                <w:bCs/>
                <w:rtl/>
                <w:lang w:bidi="ar-SY"/>
              </w:rPr>
              <w:t>3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سنوات مع خبرة عملية في الإشراف على </w:t>
            </w:r>
            <w:r w:rsidR="0053221D" w:rsidRPr="00CA76B3">
              <w:rPr>
                <w:rFonts w:cs="Calibri" w:hint="cs"/>
                <w:b/>
                <w:bCs/>
                <w:rtl/>
                <w:lang w:bidi="ar-SY"/>
              </w:rPr>
              <w:t>البناء؛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مع خبرة 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1 سنة من الخبرة في الاستجابة لحالات الطوارئ أو الإغاثة الإنسانية </w:t>
            </w:r>
          </w:p>
          <w:p w14:paraId="2D52D151" w14:textId="3EF2FE15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-خبرة في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التشبيك والتواصل مع الإدارا</w:t>
            </w:r>
            <w:r w:rsidR="0053221D">
              <w:rPr>
                <w:rFonts w:cs="Calibri" w:hint="eastAsia"/>
                <w:b/>
                <w:bCs/>
                <w:rtl/>
                <w:lang w:bidi="ar-SY"/>
              </w:rPr>
              <w:t>ت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 xml:space="preserve"> المحلية والسكان </w:t>
            </w:r>
          </w:p>
          <w:p w14:paraId="5D34CDB7" w14:textId="759A8465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>-خبرة في الإشراف على أعمال البناء</w:t>
            </w:r>
            <w:r>
              <w:rPr>
                <w:rFonts w:cs="Calibri" w:hint="cs"/>
                <w:b/>
                <w:bCs/>
                <w:rtl/>
                <w:lang w:bidi="ar-SY"/>
              </w:rPr>
              <w:t xml:space="preserve"> والترميم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في القطاعين العام والخاص</w:t>
            </w:r>
          </w:p>
          <w:p w14:paraId="4DC4D5A6" w14:textId="237639EA" w:rsidR="00CA76B3" w:rsidRPr="00CA76B3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>-خبرة في التعامل مع المقاولين والشركاء المحليين</w:t>
            </w:r>
          </w:p>
          <w:p w14:paraId="52BD72C8" w14:textId="6A23AD77" w:rsidR="008A39E1" w:rsidRPr="00457DDE" w:rsidRDefault="00CA76B3" w:rsidP="00CA76B3">
            <w:pPr>
              <w:bidi/>
              <w:spacing w:before="80" w:after="80" w:line="240" w:lineRule="auto"/>
              <w:rPr>
                <w:rFonts w:cstheme="minorHAnsi"/>
                <w:b/>
                <w:bCs/>
                <w:rtl/>
                <w:lang w:bidi="ar-SY"/>
              </w:rPr>
            </w:pP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-خبرة سابقة في تطوير خطط عمل تنفيذ </w:t>
            </w:r>
            <w:r w:rsidR="0053221D" w:rsidRPr="00CA76B3">
              <w:rPr>
                <w:rFonts w:cs="Calibri" w:hint="cs"/>
                <w:b/>
                <w:bCs/>
                <w:rtl/>
                <w:lang w:bidi="ar-SY"/>
              </w:rPr>
              <w:t>البرنامج،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وجمع البيانات </w:t>
            </w:r>
            <w:r w:rsidR="0053221D" w:rsidRPr="00CA76B3">
              <w:rPr>
                <w:rFonts w:cs="Calibri" w:hint="cs"/>
                <w:b/>
                <w:bCs/>
                <w:rtl/>
                <w:lang w:bidi="ar-SY"/>
              </w:rPr>
              <w:t>وتحليلها،</w:t>
            </w:r>
            <w:r w:rsidRPr="00CA76B3">
              <w:rPr>
                <w:rFonts w:cs="Calibri"/>
                <w:b/>
                <w:bCs/>
                <w:rtl/>
                <w:lang w:bidi="ar-SY"/>
              </w:rPr>
              <w:t xml:space="preserve"> </w:t>
            </w:r>
            <w:r w:rsidR="0053221D">
              <w:rPr>
                <w:rFonts w:cs="Calibri" w:hint="cs"/>
                <w:b/>
                <w:bCs/>
                <w:rtl/>
                <w:lang w:bidi="ar-SY"/>
              </w:rPr>
              <w:t>وإعداد التقارير عن البرنامج</w:t>
            </w:r>
          </w:p>
        </w:tc>
      </w:tr>
    </w:tbl>
    <w:p w14:paraId="7F13CDE9" w14:textId="77777777" w:rsidR="008A39E1" w:rsidRPr="00457DDE" w:rsidRDefault="008A39E1" w:rsidP="008A39E1">
      <w:pPr>
        <w:tabs>
          <w:tab w:val="center" w:pos="4680"/>
        </w:tabs>
        <w:bidi/>
        <w:spacing w:line="240" w:lineRule="auto"/>
        <w:rPr>
          <w:rFonts w:cstheme="minorHAnsi"/>
          <w:b/>
          <w:bCs/>
          <w:rtl/>
          <w:lang w:bidi="ar-SY"/>
        </w:rPr>
      </w:pPr>
    </w:p>
    <w:sectPr w:rsidR="008A39E1" w:rsidRPr="0045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84"/>
    <w:multiLevelType w:val="multilevel"/>
    <w:tmpl w:val="C0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7A08AE"/>
    <w:multiLevelType w:val="hybridMultilevel"/>
    <w:tmpl w:val="501E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220C"/>
    <w:multiLevelType w:val="multilevel"/>
    <w:tmpl w:val="CCDA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8777C"/>
    <w:multiLevelType w:val="hybridMultilevel"/>
    <w:tmpl w:val="5A70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804"/>
    <w:multiLevelType w:val="multilevel"/>
    <w:tmpl w:val="1A5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AC7A08"/>
    <w:multiLevelType w:val="multilevel"/>
    <w:tmpl w:val="941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23786E"/>
    <w:multiLevelType w:val="multilevel"/>
    <w:tmpl w:val="B5F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480AE0"/>
    <w:multiLevelType w:val="multilevel"/>
    <w:tmpl w:val="A3F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14"/>
    <w:rsid w:val="0009394B"/>
    <w:rsid w:val="0019243F"/>
    <w:rsid w:val="001C02CA"/>
    <w:rsid w:val="00250C29"/>
    <w:rsid w:val="00296881"/>
    <w:rsid w:val="002A5CED"/>
    <w:rsid w:val="002D7BCC"/>
    <w:rsid w:val="002E3F10"/>
    <w:rsid w:val="00324D4F"/>
    <w:rsid w:val="0039525C"/>
    <w:rsid w:val="003A0BA5"/>
    <w:rsid w:val="003C7B8A"/>
    <w:rsid w:val="004464ED"/>
    <w:rsid w:val="00457DDE"/>
    <w:rsid w:val="0047796F"/>
    <w:rsid w:val="0053221D"/>
    <w:rsid w:val="0059420B"/>
    <w:rsid w:val="00594673"/>
    <w:rsid w:val="005A49F8"/>
    <w:rsid w:val="005E35BB"/>
    <w:rsid w:val="006B7868"/>
    <w:rsid w:val="0071271B"/>
    <w:rsid w:val="007A2F0E"/>
    <w:rsid w:val="007B0A98"/>
    <w:rsid w:val="007C13F1"/>
    <w:rsid w:val="008663FA"/>
    <w:rsid w:val="008801C5"/>
    <w:rsid w:val="00892A14"/>
    <w:rsid w:val="008A39E1"/>
    <w:rsid w:val="00AC742D"/>
    <w:rsid w:val="00AD404A"/>
    <w:rsid w:val="00B02C7D"/>
    <w:rsid w:val="00B05040"/>
    <w:rsid w:val="00B10127"/>
    <w:rsid w:val="00B1626D"/>
    <w:rsid w:val="00B54056"/>
    <w:rsid w:val="00B77310"/>
    <w:rsid w:val="00BD5075"/>
    <w:rsid w:val="00C540C4"/>
    <w:rsid w:val="00CA76B3"/>
    <w:rsid w:val="00CD6020"/>
    <w:rsid w:val="00CF060D"/>
    <w:rsid w:val="00D87470"/>
    <w:rsid w:val="00DA5023"/>
    <w:rsid w:val="00E43AB3"/>
    <w:rsid w:val="00EF2814"/>
    <w:rsid w:val="00F64623"/>
    <w:rsid w:val="00F720FC"/>
    <w:rsid w:val="00F812B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73EA"/>
  <w15:chartTrackingRefBased/>
  <w15:docId w15:val="{4D691DED-848C-4FB3-8DD8-EC38F73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0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0BA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B0A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hlhoran.org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44EB-C700-4E18-83D9-F680AAE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AhlHoranNgo</dc:creator>
  <cp:keywords/>
  <dc:description/>
  <cp:lastModifiedBy>Lubna Helli</cp:lastModifiedBy>
  <cp:revision>3</cp:revision>
  <dcterms:created xsi:type="dcterms:W3CDTF">2020-02-10T13:24:00Z</dcterms:created>
  <dcterms:modified xsi:type="dcterms:W3CDTF">2020-02-10T13:24:00Z</dcterms:modified>
</cp:coreProperties>
</file>